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2D43" w14:textId="34FF0DD2" w:rsidR="00CF3A76" w:rsidRPr="00C031F7" w:rsidRDefault="00A6593D" w:rsidP="003C0161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  <w:r w:rsidRPr="00C031F7">
        <w:rPr>
          <w:rFonts w:ascii="Jost" w:hAnsi="Jost" w:cs="Prompt"/>
          <w:color w:val="5C5D5D"/>
          <w:sz w:val="24"/>
          <w:szCs w:val="24"/>
        </w:rPr>
        <w:br/>
      </w:r>
      <w:r w:rsidR="00B2288A" w:rsidRPr="00C031F7">
        <w:rPr>
          <w:rFonts w:ascii="Jost" w:hAnsi="Jost" w:cs="Prompt"/>
          <w:color w:val="5C5D5D"/>
          <w:sz w:val="24"/>
          <w:szCs w:val="24"/>
        </w:rPr>
        <w:t xml:space="preserve">DĖL </w:t>
      </w:r>
      <w:r w:rsidR="003C0161">
        <w:rPr>
          <w:rFonts w:ascii="Jost" w:hAnsi="Jost" w:cs="Prompt"/>
          <w:color w:val="5C5D5D"/>
          <w:sz w:val="24"/>
          <w:szCs w:val="24"/>
        </w:rPr>
        <w:t xml:space="preserve">PIRMINIŲ PARAIŠKŲ PATEIKIMO TERMINO </w:t>
      </w:r>
      <w:r w:rsidR="0035233B">
        <w:rPr>
          <w:rFonts w:ascii="Jost" w:hAnsi="Jost" w:cs="Prompt"/>
          <w:color w:val="5C5D5D"/>
          <w:sz w:val="24"/>
          <w:szCs w:val="24"/>
        </w:rPr>
        <w:t>PR</w:t>
      </w:r>
      <w:r w:rsidR="003C0161">
        <w:rPr>
          <w:rFonts w:ascii="Jost" w:hAnsi="Jost" w:cs="Prompt"/>
          <w:color w:val="5C5D5D"/>
          <w:sz w:val="24"/>
          <w:szCs w:val="24"/>
        </w:rPr>
        <w:t>ATĘSIMO</w:t>
      </w:r>
    </w:p>
    <w:p w14:paraId="383B1237" w14:textId="20B1041F" w:rsidR="00611B93" w:rsidRDefault="00611B93" w:rsidP="003C0161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</w:p>
    <w:p w14:paraId="090F6797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</w:p>
    <w:p w14:paraId="50068E5E" w14:textId="02D42551" w:rsidR="007E2299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  <w:r>
        <w:rPr>
          <w:rFonts w:ascii="Jost" w:hAnsi="Jost" w:cs="Prompt"/>
          <w:color w:val="5C5D5D"/>
          <w:sz w:val="24"/>
          <w:szCs w:val="24"/>
        </w:rPr>
        <w:t>Informuojame, kad p</w:t>
      </w:r>
      <w:r w:rsidRPr="003C0161">
        <w:rPr>
          <w:rFonts w:ascii="Jost" w:hAnsi="Jost" w:cs="Prompt"/>
          <w:color w:val="5C5D5D"/>
          <w:sz w:val="24"/>
          <w:szCs w:val="24"/>
        </w:rPr>
        <w:t>irkim</w:t>
      </w:r>
      <w:r>
        <w:rPr>
          <w:rFonts w:ascii="Jost" w:hAnsi="Jost" w:cs="Prompt"/>
          <w:color w:val="5C5D5D"/>
          <w:sz w:val="24"/>
          <w:szCs w:val="24"/>
        </w:rPr>
        <w:t>e Nr.</w:t>
      </w:r>
      <w:r w:rsidRPr="003C0161">
        <w:rPr>
          <w:rFonts w:ascii="Jost" w:hAnsi="Jost" w:cs="Prompt"/>
          <w:color w:val="5C5D5D"/>
          <w:sz w:val="24"/>
          <w:szCs w:val="24"/>
        </w:rPr>
        <w:t xml:space="preserve"> 723995  </w:t>
      </w:r>
      <w:r>
        <w:rPr>
          <w:rFonts w:ascii="Jost" w:hAnsi="Jost" w:cs="Prompt"/>
          <w:color w:val="5C5D5D"/>
          <w:sz w:val="24"/>
          <w:szCs w:val="24"/>
        </w:rPr>
        <w:t>"</w:t>
      </w:r>
      <w:r w:rsidRPr="003C0161">
        <w:rPr>
          <w:rFonts w:ascii="Jost" w:hAnsi="Jost" w:cs="Prompt"/>
          <w:color w:val="5C5D5D"/>
          <w:sz w:val="24"/>
          <w:szCs w:val="24"/>
        </w:rPr>
        <w:t>Kelių ir gatvių tiesimo, rekonstravimo ir kapitalinio remonto darbų centralizuotas viešasis pirkimas, taikant dinaminę pirkimo sistemą</w:t>
      </w:r>
      <w:r>
        <w:rPr>
          <w:rFonts w:ascii="Jost" w:hAnsi="Jost" w:cs="Prompt"/>
          <w:color w:val="5C5D5D"/>
          <w:sz w:val="24"/>
          <w:szCs w:val="24"/>
        </w:rPr>
        <w:t xml:space="preserve">" pirminių paraiškų pateikimo terminas (2024-07-05 10:00 val.) yra pratęstas </w:t>
      </w:r>
      <w:r w:rsidRPr="003C0161">
        <w:rPr>
          <w:rFonts w:ascii="Jost" w:hAnsi="Jost" w:cs="Prompt"/>
          <w:b/>
          <w:bCs/>
          <w:color w:val="5C5D5D"/>
          <w:sz w:val="24"/>
          <w:szCs w:val="24"/>
        </w:rPr>
        <w:t>iki 2024-07-22 10:00 val..</w:t>
      </w:r>
      <w:r>
        <w:rPr>
          <w:rFonts w:ascii="Jost" w:hAnsi="Jost" w:cs="Prompt"/>
          <w:color w:val="5C5D5D"/>
          <w:sz w:val="24"/>
          <w:szCs w:val="24"/>
        </w:rPr>
        <w:t xml:space="preserve"> </w:t>
      </w:r>
    </w:p>
    <w:p w14:paraId="536010B9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</w:p>
    <w:p w14:paraId="0CDE51FC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</w:rPr>
      </w:pPr>
    </w:p>
    <w:p w14:paraId="2897F2A0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</w:rPr>
      </w:pPr>
    </w:p>
    <w:p w14:paraId="4FA458D3" w14:textId="47FBF94E" w:rsidR="000124FA" w:rsidRPr="002770F2" w:rsidRDefault="00555C3A" w:rsidP="00CF3A76">
      <w:pPr>
        <w:spacing w:after="0" w:line="240" w:lineRule="auto"/>
        <w:jc w:val="both"/>
        <w:rPr>
          <w:rFonts w:ascii="Jost" w:hAnsi="Jost" w:cs="Prompt"/>
          <w:color w:val="5C5D5D"/>
        </w:rPr>
      </w:pPr>
      <w:r w:rsidRPr="007E2299">
        <w:rPr>
          <w:rFonts w:ascii="Jost" w:hAnsi="Jost" w:cs="Prompt"/>
          <w:color w:val="5C5D5D"/>
        </w:rPr>
        <w:t xml:space="preserve">Parengė: </w:t>
      </w:r>
      <w:r w:rsidR="002770F2">
        <w:rPr>
          <w:rFonts w:ascii="Jost" w:hAnsi="Jost" w:cs="Prompt"/>
          <w:color w:val="5C5D5D"/>
        </w:rPr>
        <w:t>Giedrė Kėvišaitė</w:t>
      </w:r>
      <w:r w:rsidR="00CF3A76" w:rsidRPr="007E2299">
        <w:rPr>
          <w:rFonts w:ascii="Jost" w:hAnsi="Jost" w:cs="Prompt"/>
          <w:color w:val="5C5D5D"/>
        </w:rPr>
        <w:t>,</w:t>
      </w:r>
      <w:r w:rsidR="007E2299" w:rsidRPr="007E2299">
        <w:rPr>
          <w:rFonts w:ascii="Jost" w:hAnsi="Jost" w:cs="Prompt"/>
          <w:color w:val="5C5D5D"/>
        </w:rPr>
        <w:t xml:space="preserve"> Mob. Tel. +370 </w:t>
      </w:r>
      <w:r w:rsidR="002770F2" w:rsidRPr="002770F2">
        <w:rPr>
          <w:rFonts w:ascii="Jost" w:hAnsi="Jost" w:cs="Prompt"/>
          <w:color w:val="5C5D5D"/>
        </w:rPr>
        <w:t xml:space="preserve">674 58848 </w:t>
      </w:r>
      <w:r w:rsidR="00CF3A76" w:rsidRPr="007E2299">
        <w:rPr>
          <w:rFonts w:ascii="Jost" w:hAnsi="Jost" w:cs="Prompt"/>
          <w:color w:val="5C5D5D"/>
        </w:rPr>
        <w:t xml:space="preserve">, el. p. </w:t>
      </w:r>
      <w:r w:rsidR="002770F2">
        <w:rPr>
          <w:rFonts w:ascii="Jost" w:hAnsi="Jost" w:cs="Prompt"/>
          <w:color w:val="5C5D5D"/>
        </w:rPr>
        <w:t>giedre</w:t>
      </w:r>
      <w:r w:rsidR="007E2299" w:rsidRPr="007E2299">
        <w:rPr>
          <w:rFonts w:ascii="Jost" w:hAnsi="Jost" w:cs="Prompt"/>
          <w:color w:val="5C5D5D"/>
        </w:rPr>
        <w:t>.</w:t>
      </w:r>
      <w:r w:rsidR="002770F2">
        <w:rPr>
          <w:rFonts w:ascii="Jost" w:hAnsi="Jost" w:cs="Prompt"/>
          <w:color w:val="5C5D5D"/>
        </w:rPr>
        <w:t>kevisaite</w:t>
      </w:r>
      <w:r w:rsidR="00CF3A76" w:rsidRPr="007E2299">
        <w:rPr>
          <w:rFonts w:ascii="Jost" w:hAnsi="Jost" w:cs="Prompt"/>
          <w:color w:val="5C5D5D"/>
        </w:rPr>
        <w:t>@cpo.lt</w:t>
      </w:r>
    </w:p>
    <w:sectPr w:rsidR="000124FA" w:rsidRPr="002770F2" w:rsidSect="00F918BD">
      <w:headerReference w:type="default" r:id="rId8"/>
      <w:pgSz w:w="11906" w:h="16838"/>
      <w:pgMar w:top="2178" w:right="1132" w:bottom="856" w:left="1134" w:header="235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DFCDC" w14:textId="77777777" w:rsidR="008F1D2A" w:rsidRDefault="008F1D2A" w:rsidP="007E6C2C">
      <w:pPr>
        <w:spacing w:after="0" w:line="240" w:lineRule="auto"/>
      </w:pPr>
      <w:r>
        <w:separator/>
      </w:r>
    </w:p>
  </w:endnote>
  <w:endnote w:type="continuationSeparator" w:id="0">
    <w:p w14:paraId="08E60D9F" w14:textId="77777777" w:rsidR="008F1D2A" w:rsidRDefault="008F1D2A" w:rsidP="007E6C2C">
      <w:pPr>
        <w:spacing w:after="0" w:line="240" w:lineRule="auto"/>
      </w:pPr>
      <w:r>
        <w:continuationSeparator/>
      </w:r>
    </w:p>
  </w:endnote>
  <w:endnote w:type="continuationNotice" w:id="1">
    <w:p w14:paraId="6D9233D1" w14:textId="77777777" w:rsidR="008F1D2A" w:rsidRDefault="008F1D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AD670" w14:textId="77777777" w:rsidR="008F1D2A" w:rsidRDefault="008F1D2A" w:rsidP="007E6C2C">
      <w:pPr>
        <w:spacing w:after="0" w:line="240" w:lineRule="auto"/>
      </w:pPr>
      <w:r>
        <w:separator/>
      </w:r>
    </w:p>
  </w:footnote>
  <w:footnote w:type="continuationSeparator" w:id="0">
    <w:p w14:paraId="6CA876B6" w14:textId="77777777" w:rsidR="008F1D2A" w:rsidRDefault="008F1D2A" w:rsidP="007E6C2C">
      <w:pPr>
        <w:spacing w:after="0" w:line="240" w:lineRule="auto"/>
      </w:pPr>
      <w:r>
        <w:continuationSeparator/>
      </w:r>
    </w:p>
  </w:footnote>
  <w:footnote w:type="continuationNotice" w:id="1">
    <w:p w14:paraId="29F1CD06" w14:textId="77777777" w:rsidR="008F1D2A" w:rsidRDefault="008F1D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5D1FBFA9" w14:textId="77777777" w:rsidR="00831E44" w:rsidRPr="00831E44" w:rsidRDefault="00831E44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352FB5D4" w14:textId="3A82B0C3" w:rsidR="00831E44" w:rsidRDefault="00206A9F" w:rsidP="0085559A">
    <w:pPr>
      <w:pStyle w:val="Header"/>
      <w:tabs>
        <w:tab w:val="clear" w:pos="9638"/>
        <w:tab w:val="right" w:pos="9639"/>
      </w:tabs>
      <w:ind w:right="6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1135B794" wp14:editId="31B9A884">
          <wp:extent cx="1248229" cy="5124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034C8"/>
    <w:multiLevelType w:val="hybridMultilevel"/>
    <w:tmpl w:val="77A80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57BE3"/>
    <w:multiLevelType w:val="hybridMultilevel"/>
    <w:tmpl w:val="0D501190"/>
    <w:lvl w:ilvl="0" w:tplc="0427000F">
      <w:start w:val="1"/>
      <w:numFmt w:val="decimal"/>
      <w:lvlText w:val="%1."/>
      <w:lvlJc w:val="left"/>
      <w:pPr>
        <w:ind w:left="1296" w:hanging="360"/>
      </w:pPr>
    </w:lvl>
    <w:lvl w:ilvl="1" w:tplc="04270019" w:tentative="1">
      <w:start w:val="1"/>
      <w:numFmt w:val="lowerLetter"/>
      <w:lvlText w:val="%2."/>
      <w:lvlJc w:val="left"/>
      <w:pPr>
        <w:ind w:left="2016" w:hanging="360"/>
      </w:pPr>
    </w:lvl>
    <w:lvl w:ilvl="2" w:tplc="0427001B" w:tentative="1">
      <w:start w:val="1"/>
      <w:numFmt w:val="lowerRoman"/>
      <w:lvlText w:val="%3."/>
      <w:lvlJc w:val="right"/>
      <w:pPr>
        <w:ind w:left="2736" w:hanging="180"/>
      </w:pPr>
    </w:lvl>
    <w:lvl w:ilvl="3" w:tplc="0427000F" w:tentative="1">
      <w:start w:val="1"/>
      <w:numFmt w:val="decimal"/>
      <w:lvlText w:val="%4."/>
      <w:lvlJc w:val="left"/>
      <w:pPr>
        <w:ind w:left="3456" w:hanging="360"/>
      </w:pPr>
    </w:lvl>
    <w:lvl w:ilvl="4" w:tplc="04270019" w:tentative="1">
      <w:start w:val="1"/>
      <w:numFmt w:val="lowerLetter"/>
      <w:lvlText w:val="%5."/>
      <w:lvlJc w:val="left"/>
      <w:pPr>
        <w:ind w:left="4176" w:hanging="360"/>
      </w:pPr>
    </w:lvl>
    <w:lvl w:ilvl="5" w:tplc="0427001B" w:tentative="1">
      <w:start w:val="1"/>
      <w:numFmt w:val="lowerRoman"/>
      <w:lvlText w:val="%6."/>
      <w:lvlJc w:val="right"/>
      <w:pPr>
        <w:ind w:left="4896" w:hanging="180"/>
      </w:pPr>
    </w:lvl>
    <w:lvl w:ilvl="6" w:tplc="0427000F" w:tentative="1">
      <w:start w:val="1"/>
      <w:numFmt w:val="decimal"/>
      <w:lvlText w:val="%7."/>
      <w:lvlJc w:val="left"/>
      <w:pPr>
        <w:ind w:left="5616" w:hanging="360"/>
      </w:pPr>
    </w:lvl>
    <w:lvl w:ilvl="7" w:tplc="04270019" w:tentative="1">
      <w:start w:val="1"/>
      <w:numFmt w:val="lowerLetter"/>
      <w:lvlText w:val="%8."/>
      <w:lvlJc w:val="left"/>
      <w:pPr>
        <w:ind w:left="6336" w:hanging="360"/>
      </w:pPr>
    </w:lvl>
    <w:lvl w:ilvl="8" w:tplc="0427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" w15:restartNumberingAfterBreak="0">
    <w:nsid w:val="1C163F22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" w15:restartNumberingAfterBreak="0">
    <w:nsid w:val="1CC86939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24975F3D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2E412E6B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" w15:restartNumberingAfterBreak="0">
    <w:nsid w:val="37F74741"/>
    <w:multiLevelType w:val="hybridMultilevel"/>
    <w:tmpl w:val="9AE2568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14906"/>
    <w:multiLevelType w:val="hybridMultilevel"/>
    <w:tmpl w:val="58E0D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957753">
    <w:abstractNumId w:val="1"/>
  </w:num>
  <w:num w:numId="2" w16cid:durableId="1280143299">
    <w:abstractNumId w:val="2"/>
  </w:num>
  <w:num w:numId="3" w16cid:durableId="53967573">
    <w:abstractNumId w:val="4"/>
  </w:num>
  <w:num w:numId="4" w16cid:durableId="2061199959">
    <w:abstractNumId w:val="5"/>
  </w:num>
  <w:num w:numId="5" w16cid:durableId="1515151618">
    <w:abstractNumId w:val="7"/>
  </w:num>
  <w:num w:numId="6" w16cid:durableId="88237860">
    <w:abstractNumId w:val="3"/>
  </w:num>
  <w:num w:numId="7" w16cid:durableId="623463146">
    <w:abstractNumId w:val="6"/>
  </w:num>
  <w:num w:numId="8" w16cid:durableId="504634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6506"/>
    <w:rsid w:val="000124FA"/>
    <w:rsid w:val="00032B6C"/>
    <w:rsid w:val="00043DB2"/>
    <w:rsid w:val="00083BE7"/>
    <w:rsid w:val="000E0593"/>
    <w:rsid w:val="000E60CF"/>
    <w:rsid w:val="00101187"/>
    <w:rsid w:val="001257ED"/>
    <w:rsid w:val="00132087"/>
    <w:rsid w:val="001327CA"/>
    <w:rsid w:val="00136279"/>
    <w:rsid w:val="001574CE"/>
    <w:rsid w:val="001738E5"/>
    <w:rsid w:val="00177D9C"/>
    <w:rsid w:val="001A7972"/>
    <w:rsid w:val="001B7A33"/>
    <w:rsid w:val="001D197B"/>
    <w:rsid w:val="001F5D0C"/>
    <w:rsid w:val="00206A9F"/>
    <w:rsid w:val="002143A2"/>
    <w:rsid w:val="00215697"/>
    <w:rsid w:val="002615F2"/>
    <w:rsid w:val="002676D7"/>
    <w:rsid w:val="002770F2"/>
    <w:rsid w:val="00284C50"/>
    <w:rsid w:val="002909C8"/>
    <w:rsid w:val="002940B5"/>
    <w:rsid w:val="0029415D"/>
    <w:rsid w:val="002945C0"/>
    <w:rsid w:val="002C0DB5"/>
    <w:rsid w:val="002D5A7A"/>
    <w:rsid w:val="003074CA"/>
    <w:rsid w:val="0032352F"/>
    <w:rsid w:val="00335D3C"/>
    <w:rsid w:val="003433F8"/>
    <w:rsid w:val="0035233B"/>
    <w:rsid w:val="00355A70"/>
    <w:rsid w:val="00364D2F"/>
    <w:rsid w:val="00380BD2"/>
    <w:rsid w:val="00383CBC"/>
    <w:rsid w:val="0038690F"/>
    <w:rsid w:val="003914CB"/>
    <w:rsid w:val="003A1F19"/>
    <w:rsid w:val="003A54A8"/>
    <w:rsid w:val="003C0161"/>
    <w:rsid w:val="003C266F"/>
    <w:rsid w:val="003D46C1"/>
    <w:rsid w:val="004005DF"/>
    <w:rsid w:val="004019DB"/>
    <w:rsid w:val="00407265"/>
    <w:rsid w:val="00420D2D"/>
    <w:rsid w:val="00433E66"/>
    <w:rsid w:val="004373CD"/>
    <w:rsid w:val="00454562"/>
    <w:rsid w:val="00454755"/>
    <w:rsid w:val="004745D9"/>
    <w:rsid w:val="004863B0"/>
    <w:rsid w:val="004B39BD"/>
    <w:rsid w:val="004E41A6"/>
    <w:rsid w:val="004F0BF3"/>
    <w:rsid w:val="004F4941"/>
    <w:rsid w:val="005212E7"/>
    <w:rsid w:val="00547699"/>
    <w:rsid w:val="00555C3A"/>
    <w:rsid w:val="00565905"/>
    <w:rsid w:val="00567670"/>
    <w:rsid w:val="0059544B"/>
    <w:rsid w:val="00595B3F"/>
    <w:rsid w:val="005B485C"/>
    <w:rsid w:val="005F61A9"/>
    <w:rsid w:val="00601929"/>
    <w:rsid w:val="00602E82"/>
    <w:rsid w:val="00603AAA"/>
    <w:rsid w:val="00611B93"/>
    <w:rsid w:val="00627DE6"/>
    <w:rsid w:val="006360E0"/>
    <w:rsid w:val="0065726B"/>
    <w:rsid w:val="00693850"/>
    <w:rsid w:val="006A3467"/>
    <w:rsid w:val="006B3337"/>
    <w:rsid w:val="006B7307"/>
    <w:rsid w:val="006C50BE"/>
    <w:rsid w:val="006C6DE4"/>
    <w:rsid w:val="006D4FB3"/>
    <w:rsid w:val="006E7B29"/>
    <w:rsid w:val="006F0759"/>
    <w:rsid w:val="006F1B79"/>
    <w:rsid w:val="0071706F"/>
    <w:rsid w:val="00771D5E"/>
    <w:rsid w:val="00786FDA"/>
    <w:rsid w:val="007A0F1D"/>
    <w:rsid w:val="007A26BA"/>
    <w:rsid w:val="007A3645"/>
    <w:rsid w:val="007B3143"/>
    <w:rsid w:val="007C746F"/>
    <w:rsid w:val="007E1C8D"/>
    <w:rsid w:val="007E2299"/>
    <w:rsid w:val="007E474A"/>
    <w:rsid w:val="007E6C2C"/>
    <w:rsid w:val="00812292"/>
    <w:rsid w:val="008218A6"/>
    <w:rsid w:val="008220D1"/>
    <w:rsid w:val="00831E44"/>
    <w:rsid w:val="00831FD6"/>
    <w:rsid w:val="00852F54"/>
    <w:rsid w:val="0085559A"/>
    <w:rsid w:val="00855A2D"/>
    <w:rsid w:val="00862D26"/>
    <w:rsid w:val="0087525D"/>
    <w:rsid w:val="00883CD2"/>
    <w:rsid w:val="00886C8B"/>
    <w:rsid w:val="00886CDC"/>
    <w:rsid w:val="00895A84"/>
    <w:rsid w:val="008A458B"/>
    <w:rsid w:val="008A4ACC"/>
    <w:rsid w:val="008B3BA0"/>
    <w:rsid w:val="008F1D2A"/>
    <w:rsid w:val="00901FAD"/>
    <w:rsid w:val="0092232C"/>
    <w:rsid w:val="00932E20"/>
    <w:rsid w:val="00934201"/>
    <w:rsid w:val="009343A5"/>
    <w:rsid w:val="009756C7"/>
    <w:rsid w:val="00985E9A"/>
    <w:rsid w:val="00996BCF"/>
    <w:rsid w:val="009A4084"/>
    <w:rsid w:val="009B4C63"/>
    <w:rsid w:val="00A47BD0"/>
    <w:rsid w:val="00A6593D"/>
    <w:rsid w:val="00A6666B"/>
    <w:rsid w:val="00A74121"/>
    <w:rsid w:val="00A87DE5"/>
    <w:rsid w:val="00A9192D"/>
    <w:rsid w:val="00AF5938"/>
    <w:rsid w:val="00B206DA"/>
    <w:rsid w:val="00B2288A"/>
    <w:rsid w:val="00B37E17"/>
    <w:rsid w:val="00B51F52"/>
    <w:rsid w:val="00B56DDC"/>
    <w:rsid w:val="00B57EEE"/>
    <w:rsid w:val="00B759F2"/>
    <w:rsid w:val="00B77BCA"/>
    <w:rsid w:val="00BF02E7"/>
    <w:rsid w:val="00C031F7"/>
    <w:rsid w:val="00C35104"/>
    <w:rsid w:val="00C61E82"/>
    <w:rsid w:val="00C6488A"/>
    <w:rsid w:val="00C803BD"/>
    <w:rsid w:val="00C920C2"/>
    <w:rsid w:val="00C92795"/>
    <w:rsid w:val="00CA64DD"/>
    <w:rsid w:val="00CA7A45"/>
    <w:rsid w:val="00CB4371"/>
    <w:rsid w:val="00CE301C"/>
    <w:rsid w:val="00CF3544"/>
    <w:rsid w:val="00CF3818"/>
    <w:rsid w:val="00CF3A76"/>
    <w:rsid w:val="00CF515A"/>
    <w:rsid w:val="00CF7F0E"/>
    <w:rsid w:val="00D00AD4"/>
    <w:rsid w:val="00D0354B"/>
    <w:rsid w:val="00D24B9C"/>
    <w:rsid w:val="00D31F20"/>
    <w:rsid w:val="00D83209"/>
    <w:rsid w:val="00DC3701"/>
    <w:rsid w:val="00DC5088"/>
    <w:rsid w:val="00DF14BB"/>
    <w:rsid w:val="00DF4051"/>
    <w:rsid w:val="00E112D6"/>
    <w:rsid w:val="00E15A8F"/>
    <w:rsid w:val="00E16D7B"/>
    <w:rsid w:val="00E2790B"/>
    <w:rsid w:val="00E31827"/>
    <w:rsid w:val="00E43054"/>
    <w:rsid w:val="00E449C3"/>
    <w:rsid w:val="00E60806"/>
    <w:rsid w:val="00E95C23"/>
    <w:rsid w:val="00EB5942"/>
    <w:rsid w:val="00EC6176"/>
    <w:rsid w:val="00ED29ED"/>
    <w:rsid w:val="00EF59D3"/>
    <w:rsid w:val="00F01815"/>
    <w:rsid w:val="00F346AC"/>
    <w:rsid w:val="00F51DA6"/>
    <w:rsid w:val="00F55EF9"/>
    <w:rsid w:val="00F627D3"/>
    <w:rsid w:val="00F67777"/>
    <w:rsid w:val="00F918BD"/>
    <w:rsid w:val="00FA0FFF"/>
    <w:rsid w:val="00FC4A48"/>
    <w:rsid w:val="00FC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C01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5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A364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4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4B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4B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B9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24B9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0A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0A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0AD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62D26"/>
    <w:rPr>
      <w:color w:val="800080" w:themeColor="followedHyperlink"/>
      <w:u w:val="single"/>
    </w:rPr>
  </w:style>
  <w:style w:type="paragraph" w:customStyle="1" w:styleId="paragraph">
    <w:name w:val="paragraph"/>
    <w:basedOn w:val="Normal"/>
    <w:rsid w:val="0093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32E20"/>
  </w:style>
  <w:style w:type="character" w:customStyle="1" w:styleId="eop">
    <w:name w:val="eop"/>
    <w:basedOn w:val="DefaultParagraphFont"/>
    <w:rsid w:val="00932E20"/>
  </w:style>
  <w:style w:type="character" w:customStyle="1" w:styleId="Heading1Char">
    <w:name w:val="Heading 1 Char"/>
    <w:basedOn w:val="DefaultParagraphFont"/>
    <w:link w:val="Heading1"/>
    <w:uiPriority w:val="9"/>
    <w:rsid w:val="003C0161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7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Giedrė Kėvišaitė</cp:lastModifiedBy>
  <cp:revision>4</cp:revision>
  <cp:lastPrinted>2022-08-09T07:41:00Z</cp:lastPrinted>
  <dcterms:created xsi:type="dcterms:W3CDTF">2024-07-05T06:56:00Z</dcterms:created>
  <dcterms:modified xsi:type="dcterms:W3CDTF">2024-07-05T06:57:00Z</dcterms:modified>
  <cp:category/>
</cp:coreProperties>
</file>